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1B4A7E04"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w:t>
      </w:r>
      <w:r w:rsidR="002C2BD1">
        <w:rPr>
          <w:rFonts w:cstheme="minorHAnsi"/>
          <w:b/>
          <w:bCs/>
        </w:rPr>
        <w:t xml:space="preserve">VPĮ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0F2A722E" w:rsidR="00307C1E" w:rsidRPr="00813A94" w:rsidRDefault="00813A94" w:rsidP="00C26876">
            <w:pPr>
              <w:jc w:val="center"/>
              <w:rPr>
                <w:rFonts w:cstheme="minorHAnsi"/>
                <w:color w:val="000000"/>
              </w:rPr>
            </w:pPr>
            <w:r w:rsidRPr="00813A94">
              <w:rPr>
                <w:b/>
                <w:bCs/>
                <w:color w:val="000000"/>
              </w:rPr>
              <w:t xml:space="preserve">AB </w:t>
            </w:r>
            <w:r w:rsidR="00650CCE">
              <w:rPr>
                <w:b/>
                <w:bCs/>
                <w:color w:val="000000"/>
              </w:rPr>
              <w:t>„Miesto gijos“</w:t>
            </w:r>
            <w:r w:rsidRPr="00813A94">
              <w:rPr>
                <w:rFonts w:cstheme="minorHAnsi"/>
                <w:color w:val="000000"/>
              </w:rPr>
              <w:t> </w:t>
            </w:r>
            <w:r w:rsidR="00352F05">
              <w:rPr>
                <w:rFonts w:cstheme="minorHAnsi"/>
                <w:color w:val="000000"/>
              </w:rPr>
              <w:t xml:space="preserve">(Pirkimo vykdytojas), </w:t>
            </w:r>
            <w:bookmarkStart w:id="0" w:name="_Hlk190252224"/>
            <w:r w:rsidR="00606233">
              <w:rPr>
                <w:rFonts w:ascii="Calibri" w:hAnsi="Calibri" w:cs="Calibri"/>
              </w:rPr>
              <w:t>SĮ</w:t>
            </w:r>
            <w:r w:rsidR="002C2BD1" w:rsidRPr="00E8053C">
              <w:rPr>
                <w:rFonts w:ascii="Calibri" w:hAnsi="Calibri" w:cs="Calibri"/>
              </w:rPr>
              <w:t xml:space="preserve"> „</w:t>
            </w:r>
            <w:r w:rsidR="00606233">
              <w:rPr>
                <w:rFonts w:ascii="Calibri" w:hAnsi="Calibri" w:cs="Calibri"/>
              </w:rPr>
              <w:t>Susisiekimo paslaugos</w:t>
            </w:r>
            <w:r w:rsidR="002C2BD1" w:rsidRPr="00E8053C">
              <w:rPr>
                <w:rFonts w:ascii="Calibri" w:hAnsi="Calibri" w:cs="Calibri"/>
              </w:rPr>
              <w:t>“</w:t>
            </w:r>
            <w:bookmarkEnd w:id="0"/>
            <w:r w:rsidR="002C2BD1" w:rsidDel="002C2BD1">
              <w:rPr>
                <w:rFonts w:cstheme="minorHAnsi"/>
                <w:color w:val="000000"/>
              </w:rPr>
              <w:t xml:space="preserve"> </w:t>
            </w:r>
            <w:r w:rsidR="00DE4A4A">
              <w:rPr>
                <w:rFonts w:cstheme="minorHAnsi"/>
                <w:color w:val="000000"/>
              </w:rPr>
              <w:t>(Sutarties vykdytojas)</w:t>
            </w:r>
          </w:p>
        </w:tc>
      </w:tr>
      <w:tr w:rsidR="00307C1E" w:rsidRPr="00813A94" w14:paraId="3DD77D11" w14:textId="77777777" w:rsidTr="00307C1E">
        <w:tc>
          <w:tcPr>
            <w:tcW w:w="10195" w:type="dxa"/>
            <w:tcBorders>
              <w:top w:val="single" w:sz="4" w:space="0" w:color="auto"/>
            </w:tcBorders>
          </w:tcPr>
          <w:p w14:paraId="77F2EF69" w14:textId="035F9930"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 xml:space="preserve">adresatas </w:t>
            </w:r>
            <w:r w:rsidR="002C2BD1">
              <w:rPr>
                <w:rFonts w:eastAsia="Calibri" w:cstheme="minorHAnsi"/>
                <w:i/>
              </w:rPr>
              <w:t>perkančiosios organizacijos</w:t>
            </w:r>
            <w:r w:rsidRPr="00813A94">
              <w:rPr>
                <w:rFonts w:eastAsia="Calibri" w:cstheme="minorHAnsi"/>
                <w:i/>
              </w:rPr>
              <w:t xml:space="preserve">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361EF41C" w:rsidR="003675DA" w:rsidRPr="00513F10" w:rsidRDefault="00DE4A4A" w:rsidP="00C26876">
            <w:pPr>
              <w:jc w:val="center"/>
              <w:rPr>
                <w:rFonts w:cstheme="minorHAnsi"/>
                <w:b/>
                <w:bCs/>
                <w:color w:val="000000"/>
              </w:rPr>
            </w:pPr>
            <w:r w:rsidRPr="00813A94">
              <w:rPr>
                <w:b/>
                <w:bCs/>
                <w:color w:val="000000"/>
              </w:rPr>
              <w:t xml:space="preserve">AB </w:t>
            </w:r>
            <w:r w:rsidR="00650CCE">
              <w:rPr>
                <w:b/>
                <w:bCs/>
                <w:color w:val="000000"/>
              </w:rPr>
              <w:t>„Miesto gijos“</w:t>
            </w:r>
            <w:r w:rsidRPr="00813A94">
              <w:rPr>
                <w:rFonts w:cstheme="minorHAnsi"/>
                <w:color w:val="000000"/>
              </w:rPr>
              <w:t> </w:t>
            </w:r>
            <w:r>
              <w:rPr>
                <w:rFonts w:cstheme="minorHAnsi"/>
                <w:color w:val="000000"/>
              </w:rPr>
              <w:t xml:space="preserve">(Pirkimo vykdytojas), </w:t>
            </w:r>
            <w:r w:rsidR="00606233">
              <w:rPr>
                <w:rFonts w:ascii="Calibri" w:hAnsi="Calibri" w:cs="Calibri"/>
              </w:rPr>
              <w:t>SĮ</w:t>
            </w:r>
            <w:r w:rsidR="002C2BD1" w:rsidRPr="00E8053C">
              <w:rPr>
                <w:rFonts w:ascii="Calibri" w:hAnsi="Calibri" w:cs="Calibri"/>
              </w:rPr>
              <w:t xml:space="preserve"> „</w:t>
            </w:r>
            <w:r w:rsidR="00606233">
              <w:rPr>
                <w:rFonts w:ascii="Calibri" w:hAnsi="Calibri" w:cs="Calibri"/>
              </w:rPr>
              <w:t>Susisiekimo paslaugos</w:t>
            </w:r>
            <w:r w:rsidR="002C2BD1" w:rsidRPr="00E8053C">
              <w:rPr>
                <w:rFonts w:ascii="Calibri" w:hAnsi="Calibri" w:cs="Calibri"/>
              </w:rPr>
              <w:t>“</w:t>
            </w:r>
            <w:r w:rsidR="009E5CA8" w:rsidRPr="009E5CA8">
              <w:rPr>
                <w:rFonts w:cstheme="minorHAnsi"/>
                <w:color w:val="000000"/>
              </w:rPr>
              <w:t xml:space="preserve"> </w:t>
            </w:r>
            <w:r>
              <w:rPr>
                <w:rFonts w:cstheme="minorHAnsi"/>
                <w:color w:val="000000"/>
              </w:rPr>
              <w:t>(Sutarties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0C24ECB" w:rsidR="003675DA" w:rsidRDefault="003675DA" w:rsidP="00C26876">
            <w:pPr>
              <w:jc w:val="center"/>
              <w:rPr>
                <w:rFonts w:cstheme="minorHAnsi"/>
                <w:color w:val="000000"/>
              </w:rPr>
            </w:pPr>
            <w:r w:rsidRPr="00513F10">
              <w:rPr>
                <w:rFonts w:cstheme="minorHAnsi"/>
                <w:color w:val="000000"/>
              </w:rPr>
              <w:t>(</w:t>
            </w:r>
            <w:r w:rsidR="002C2BD1">
              <w:rPr>
                <w:rFonts w:cstheme="minorHAnsi"/>
                <w:color w:val="000000"/>
              </w:rPr>
              <w:t>Perkančiosios organizacijos</w:t>
            </w:r>
            <w:r w:rsidRPr="00513F10">
              <w:rPr>
                <w:rFonts w:cstheme="minorHAnsi"/>
                <w:color w:val="000000"/>
              </w:rPr>
              <w:t xml:space="preserve">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Pr="002C2BD1" w:rsidRDefault="00EA04BA" w:rsidP="00EA04BA">
            <w:pPr>
              <w:tabs>
                <w:tab w:val="left" w:pos="2630"/>
              </w:tabs>
              <w:rPr>
                <w:rFonts w:cstheme="minorHAnsi"/>
                <w:color w:val="000000"/>
              </w:rPr>
            </w:pPr>
            <w:r w:rsidRPr="002C2BD1">
              <w:rPr>
                <w:rFonts w:cstheme="minorHAnsi"/>
                <w:color w:val="000000"/>
              </w:rPr>
              <w:tab/>
            </w:r>
          </w:p>
          <w:p w14:paraId="3BF21015" w14:textId="3D623D74" w:rsidR="00EA04BA" w:rsidRPr="006B7230" w:rsidRDefault="00EA04BA" w:rsidP="006B7230">
            <w:pPr>
              <w:tabs>
                <w:tab w:val="left" w:pos="2630"/>
              </w:tabs>
              <w:jc w:val="center"/>
              <w:rPr>
                <w:rFonts w:cstheme="minorHAnsi"/>
                <w:b/>
                <w:bCs/>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w:t>
      </w:r>
      <w:proofErr w:type="spellStart"/>
      <w:r w:rsidRPr="00813A94">
        <w:rPr>
          <w:rFonts w:cstheme="minorHAnsi"/>
        </w:rPr>
        <w:t>pajėgumais</w:t>
      </w:r>
      <w:proofErr w:type="spellEnd"/>
      <w:r w:rsidRPr="00813A94">
        <w:rPr>
          <w:rFonts w:cstheme="minorHAnsi"/>
        </w:rPr>
        <w:t xml:space="preserve">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05848AB3"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w:t>
      </w:r>
      <w:r w:rsidR="002C2BD1">
        <w:rPr>
          <w:rFonts w:cstheme="minorHAnsi"/>
        </w:rPr>
        <w:t xml:space="preserve">Perkančioji organizacija </w:t>
      </w:r>
      <w:r w:rsidRPr="00813A94">
        <w:rPr>
          <w:rFonts w:cstheme="minorHAnsi"/>
        </w:rPr>
        <w:t xml:space="preserve">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xml:space="preserve">, kad nei pasiūlymo pateikimo metu, nei pirkimo sutarties vykdymo metu, aš, mano pasitelkti asmenys (ūkio subjektai, kurių </w:t>
      </w:r>
      <w:proofErr w:type="spellStart"/>
      <w:r w:rsidR="002B42F1" w:rsidRPr="00813A94">
        <w:rPr>
          <w:rFonts w:cstheme="minorHAnsi"/>
        </w:rPr>
        <w:t>pajėgumais</w:t>
      </w:r>
      <w:proofErr w:type="spellEnd"/>
      <w:r w:rsidR="002B42F1" w:rsidRPr="00813A94">
        <w:rPr>
          <w:rFonts w:cstheme="minorHAnsi"/>
        </w:rPr>
        <w:t xml:space="preserve">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 xml:space="preserve">pirkimų, atliekamų </w:t>
      </w:r>
      <w:proofErr w:type="spellStart"/>
      <w:r w:rsidR="002B42F1" w:rsidRPr="00813A94">
        <w:rPr>
          <w:rFonts w:cstheme="minorHAnsi"/>
        </w:rPr>
        <w:t>vandentvarkos</w:t>
      </w:r>
      <w:proofErr w:type="spellEnd"/>
      <w:r w:rsidR="002B42F1" w:rsidRPr="00813A94">
        <w:rPr>
          <w:rFonts w:cstheme="minorHAnsi"/>
        </w:rPr>
        <w:t>,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 xml:space="preserve">Pirkimo vykdymo ir Sutarties vykdymo metu, aš ir visi mano ūkio subjektai, kurių </w:t>
      </w:r>
      <w:proofErr w:type="spellStart"/>
      <w:r w:rsidRPr="006F69FF">
        <w:rPr>
          <w:rFonts w:asciiTheme="minorHAnsi" w:hAnsiTheme="minorHAnsi" w:cstheme="minorHAnsi"/>
          <w:sz w:val="22"/>
          <w:szCs w:val="22"/>
        </w:rPr>
        <w:t>pajėgumais</w:t>
      </w:r>
      <w:proofErr w:type="spellEnd"/>
      <w:r w:rsidRPr="006F69FF">
        <w:rPr>
          <w:rFonts w:asciiTheme="minorHAnsi" w:hAnsiTheme="minorHAnsi" w:cstheme="minorHAnsi"/>
          <w:sz w:val="22"/>
          <w:szCs w:val="22"/>
        </w:rPr>
        <w:t xml:space="preserve">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1F3C0D2D"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w:t>
      </w:r>
      <w:r w:rsidR="002C2BD1">
        <w:rPr>
          <w:rFonts w:cstheme="minorHAnsi"/>
        </w:rPr>
        <w:t>Perkančioji organizacija</w:t>
      </w:r>
      <w:r w:rsidRPr="00813A94">
        <w:rPr>
          <w:rFonts w:cstheme="minorHAnsi"/>
        </w:rPr>
        <w:t xml:space="preserve">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5DD2456C"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2C2BD1">
        <w:rPr>
          <w:rFonts w:cstheme="minorHAnsi"/>
        </w:rPr>
        <w:t>Perkančiąją organizaciją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51720" w14:textId="77777777" w:rsidR="00EB2A06" w:rsidRDefault="00EB2A06" w:rsidP="002B42F1">
      <w:pPr>
        <w:spacing w:after="0" w:line="240" w:lineRule="auto"/>
      </w:pPr>
      <w:r>
        <w:separator/>
      </w:r>
    </w:p>
  </w:endnote>
  <w:endnote w:type="continuationSeparator" w:id="0">
    <w:p w14:paraId="11325704" w14:textId="77777777" w:rsidR="00EB2A06" w:rsidRDefault="00EB2A06"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5963F" w14:textId="77777777" w:rsidR="00EB2A06" w:rsidRDefault="00EB2A06" w:rsidP="002B42F1">
      <w:pPr>
        <w:spacing w:after="0" w:line="240" w:lineRule="auto"/>
      </w:pPr>
      <w:r>
        <w:separator/>
      </w:r>
    </w:p>
  </w:footnote>
  <w:footnote w:type="continuationSeparator" w:id="0">
    <w:p w14:paraId="27E16F07" w14:textId="77777777" w:rsidR="00EB2A06" w:rsidRDefault="00EB2A06"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1" w:name="part_eb75bff431344bf99c7ed3111066accf"/>
      <w:bookmarkEnd w:id="1"/>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2" w:name="part_8424e37da2894fb7b3c8199834eed73d"/>
      <w:bookmarkEnd w:id="2"/>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3" w:name="part_a8779752c2eb4a26ae779d5ccc9a75cc"/>
      <w:bookmarkEnd w:id="3"/>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4" w:name="part_883efc6108024872a2ad4cc13351b303"/>
      <w:bookmarkEnd w:id="4"/>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A479" w14:textId="43FED451" w:rsidR="00834B76" w:rsidRDefault="00834B76" w:rsidP="002C2BD1">
    <w:pPr>
      <w:spacing w:after="0" w:line="240" w:lineRule="auto"/>
      <w:jc w:val="both"/>
    </w:pPr>
    <w:r>
      <w:tab/>
    </w:r>
    <w:r>
      <w:tab/>
    </w:r>
    <w:r>
      <w:tab/>
    </w:r>
    <w:r>
      <w:tab/>
    </w:r>
    <w:r>
      <w:tab/>
    </w:r>
    <w:r w:rsidR="002C2BD1">
      <w:t xml:space="preserve">Pirkimo Specialiųjų sąlygų </w:t>
    </w:r>
    <w:r w:rsidR="002C2BD1" w:rsidRPr="00E339B6">
      <w:rPr>
        <w:b/>
        <w:bCs/>
      </w:rPr>
      <w:t>7</w:t>
    </w:r>
    <w:r w:rsidR="002C2BD1">
      <w:t xml:space="preserve"> </w:t>
    </w:r>
    <w:r w:rsidR="002C2BD1" w:rsidRPr="00E339B6">
      <w:rPr>
        <w:b/>
        <w:bCs/>
      </w:rPr>
      <w:t>p</w:t>
    </w:r>
    <w:r w:rsidR="002C2BD1" w:rsidRPr="00813A94">
      <w:rPr>
        <w:rFonts w:cstheme="minorHAnsi"/>
        <w:b/>
        <w:bCs/>
      </w:rPr>
      <w:t xml:space="preserve">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6AFF"/>
    <w:rsid w:val="00027A0D"/>
    <w:rsid w:val="00030C2A"/>
    <w:rsid w:val="00037FD8"/>
    <w:rsid w:val="000B457D"/>
    <w:rsid w:val="000E39E9"/>
    <w:rsid w:val="000E501C"/>
    <w:rsid w:val="00107109"/>
    <w:rsid w:val="00130B7F"/>
    <w:rsid w:val="001338E0"/>
    <w:rsid w:val="001D213E"/>
    <w:rsid w:val="001F0F95"/>
    <w:rsid w:val="001F266E"/>
    <w:rsid w:val="00244D33"/>
    <w:rsid w:val="002B42F1"/>
    <w:rsid w:val="002C2BD1"/>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35E42"/>
    <w:rsid w:val="00465131"/>
    <w:rsid w:val="00465F5E"/>
    <w:rsid w:val="00471F30"/>
    <w:rsid w:val="00496C6C"/>
    <w:rsid w:val="004D5590"/>
    <w:rsid w:val="00513F10"/>
    <w:rsid w:val="005140EE"/>
    <w:rsid w:val="00547CD4"/>
    <w:rsid w:val="00570C40"/>
    <w:rsid w:val="005B3561"/>
    <w:rsid w:val="005C54C0"/>
    <w:rsid w:val="005E703E"/>
    <w:rsid w:val="00606233"/>
    <w:rsid w:val="00611204"/>
    <w:rsid w:val="00621D60"/>
    <w:rsid w:val="006259F5"/>
    <w:rsid w:val="006325E7"/>
    <w:rsid w:val="00650CCE"/>
    <w:rsid w:val="00655F5C"/>
    <w:rsid w:val="006837EE"/>
    <w:rsid w:val="006B7230"/>
    <w:rsid w:val="006C282F"/>
    <w:rsid w:val="006C452C"/>
    <w:rsid w:val="006F69FF"/>
    <w:rsid w:val="0072043E"/>
    <w:rsid w:val="0072372F"/>
    <w:rsid w:val="00725827"/>
    <w:rsid w:val="00764EF9"/>
    <w:rsid w:val="00766208"/>
    <w:rsid w:val="0078187F"/>
    <w:rsid w:val="007B0EE6"/>
    <w:rsid w:val="007E56F8"/>
    <w:rsid w:val="00813A94"/>
    <w:rsid w:val="00826B4A"/>
    <w:rsid w:val="00827512"/>
    <w:rsid w:val="00833F40"/>
    <w:rsid w:val="00834B76"/>
    <w:rsid w:val="008A0588"/>
    <w:rsid w:val="008C44C4"/>
    <w:rsid w:val="008D2C52"/>
    <w:rsid w:val="008F21AD"/>
    <w:rsid w:val="00935B09"/>
    <w:rsid w:val="0093670B"/>
    <w:rsid w:val="00944A9E"/>
    <w:rsid w:val="009554A7"/>
    <w:rsid w:val="009669DA"/>
    <w:rsid w:val="00970F06"/>
    <w:rsid w:val="009B5F46"/>
    <w:rsid w:val="009D4268"/>
    <w:rsid w:val="009E5CA8"/>
    <w:rsid w:val="009F395C"/>
    <w:rsid w:val="009F4514"/>
    <w:rsid w:val="00A12662"/>
    <w:rsid w:val="00A33A2D"/>
    <w:rsid w:val="00A41F35"/>
    <w:rsid w:val="00A512B6"/>
    <w:rsid w:val="00A54909"/>
    <w:rsid w:val="00AD5067"/>
    <w:rsid w:val="00AF6F81"/>
    <w:rsid w:val="00B04FE6"/>
    <w:rsid w:val="00B55200"/>
    <w:rsid w:val="00BC02BC"/>
    <w:rsid w:val="00C025E7"/>
    <w:rsid w:val="00C04084"/>
    <w:rsid w:val="00C10BC5"/>
    <w:rsid w:val="00C26876"/>
    <w:rsid w:val="00C4250D"/>
    <w:rsid w:val="00C87596"/>
    <w:rsid w:val="00D919D2"/>
    <w:rsid w:val="00D969BA"/>
    <w:rsid w:val="00DB4AD2"/>
    <w:rsid w:val="00DB5387"/>
    <w:rsid w:val="00DB65D4"/>
    <w:rsid w:val="00DD159D"/>
    <w:rsid w:val="00DE4A4A"/>
    <w:rsid w:val="00E01DA1"/>
    <w:rsid w:val="00E21BCD"/>
    <w:rsid w:val="00E43A94"/>
    <w:rsid w:val="00E5687C"/>
    <w:rsid w:val="00E80F03"/>
    <w:rsid w:val="00EA04BA"/>
    <w:rsid w:val="00EB2A06"/>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31B39489-C5DA-4F7F-934A-6860CB801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3107</Words>
  <Characters>1772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Rimutė Neciunskienė</cp:lastModifiedBy>
  <cp:revision>99</cp:revision>
  <dcterms:created xsi:type="dcterms:W3CDTF">2023-01-29T17:26:00Z</dcterms:created>
  <dcterms:modified xsi:type="dcterms:W3CDTF">2025-08-18T06:11:00Z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